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DB5" w:rsidRDefault="00BE1DB5" w:rsidP="00BE1DB5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0"/>
        <w:gridCol w:w="437"/>
        <w:gridCol w:w="2503"/>
        <w:gridCol w:w="420"/>
        <w:gridCol w:w="504"/>
        <w:gridCol w:w="532"/>
        <w:gridCol w:w="1370"/>
        <w:gridCol w:w="346"/>
        <w:gridCol w:w="435"/>
        <w:gridCol w:w="550"/>
        <w:gridCol w:w="1992"/>
      </w:tblGrid>
      <w:tr w:rsidR="00BE1DB5" w:rsidRPr="00CF0D65" w:rsidTr="00180BFC">
        <w:tc>
          <w:tcPr>
            <w:tcW w:w="6316" w:type="dxa"/>
            <w:gridSpan w:val="7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3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10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963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</w:t>
            </w: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Заявление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2</w:t>
            </w:r>
          </w:p>
        </w:tc>
        <w:tc>
          <w:tcPr>
            <w:tcW w:w="46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Заявление принято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регистрационный номер _______________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листов заявления ___________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прилагаемых документов ____,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том числе оригиналов ___, копий ____, количество листов в оригиналах ____, копиях ____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ФИО должностного лица ________________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подпись должностного лица ____________</w:t>
            </w:r>
          </w:p>
        </w:tc>
      </w:tr>
      <w:tr w:rsidR="00BE1DB5" w:rsidRPr="00CF0D65" w:rsidTr="00180BFC">
        <w:trPr>
          <w:trHeight w:val="276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----------------------------------------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CF0D65">
              <w:rPr>
                <w:sz w:val="24"/>
                <w:szCs w:val="24"/>
              </w:rPr>
              <w:t>(наименование органа местного самоуправления, органа</w:t>
            </w:r>
            <w:proofErr w:type="gramEnd"/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______________________________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дата "__" ____________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</w:tr>
      <w:tr w:rsidR="00BE1DB5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3.1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Прошу в отношении объекта адресации: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Сооружение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Объект незавершенного строительства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Здание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Помещение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3.2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Присвоить адрес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В связи </w:t>
            </w:r>
            <w:proofErr w:type="gramStart"/>
            <w:r w:rsidRPr="00CF0D65">
              <w:rPr>
                <w:sz w:val="24"/>
                <w:szCs w:val="24"/>
              </w:rPr>
              <w:t>с</w:t>
            </w:r>
            <w:proofErr w:type="gramEnd"/>
            <w:r w:rsidRPr="00CF0D65">
              <w:rPr>
                <w:sz w:val="24"/>
                <w:szCs w:val="24"/>
              </w:rPr>
              <w:t>: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CF0D65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ов</w:t>
            </w:r>
            <w:proofErr w:type="spellEnd"/>
            <w:r w:rsidRPr="00CF0D65">
              <w:rPr>
                <w:sz w:val="24"/>
                <w:szCs w:val="24"/>
              </w:rPr>
              <w:t>) из земель, находящихся в государственной или муниципальной собственности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CF0D65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ов</w:t>
            </w:r>
            <w:proofErr w:type="spellEnd"/>
            <w:r w:rsidRPr="00CF0D65">
              <w:rPr>
                <w:sz w:val="24"/>
                <w:szCs w:val="24"/>
              </w:rPr>
              <w:t>) путем раздела земельного участка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раздел которого осуществляется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 путем объединения земельных участков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объединяемых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объединяемого земельного участка </w:t>
            </w:r>
            <w:hyperlink w:anchor="Par518" w:history="1">
              <w:r w:rsidRPr="00CF0D65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объединяемого земельного участка </w:t>
            </w:r>
            <w:hyperlink w:anchor="Par518" w:history="1">
              <w:r w:rsidRPr="00CF0D65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BE1DB5" w:rsidRPr="00CF0D65" w:rsidRDefault="00BE1DB5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2"/>
        <w:gridCol w:w="434"/>
        <w:gridCol w:w="3416"/>
        <w:gridCol w:w="1944"/>
        <w:gridCol w:w="1331"/>
        <w:gridCol w:w="1992"/>
      </w:tblGrid>
      <w:tr w:rsidR="00BE1DB5" w:rsidRPr="00CF0D65" w:rsidTr="00180BFC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BE1DB5" w:rsidRPr="00CF0D65" w:rsidTr="00180BFC"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CF0D65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ов</w:t>
            </w:r>
            <w:proofErr w:type="spellEnd"/>
            <w:r w:rsidRPr="00CF0D65">
              <w:rPr>
                <w:sz w:val="24"/>
                <w:szCs w:val="24"/>
              </w:rPr>
              <w:t>) путем выдела из земельного участка</w:t>
            </w: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из которого осуществляется выдел</w:t>
            </w: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CF0D65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ов</w:t>
            </w:r>
            <w:proofErr w:type="spellEnd"/>
            <w:r w:rsidRPr="00CF0D65">
              <w:rPr>
                <w:sz w:val="24"/>
                <w:szCs w:val="24"/>
              </w:rPr>
              <w:t>) путем перераспределения земельных участков</w:t>
            </w: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земельных участков, которые перераспределяются</w:t>
            </w: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земельного участка, который перераспределяется </w:t>
            </w:r>
            <w:hyperlink w:anchor="Par519" w:history="1">
              <w:r w:rsidRPr="00CF0D65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земельного участка, который перераспределяется </w:t>
            </w:r>
            <w:hyperlink w:anchor="Par519" w:history="1">
              <w:r w:rsidRPr="00CF0D65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Строительством, реконструкцией здания, сооружения</w:t>
            </w: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здания, сооружения, объекта незавершенного строительства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помещения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помещения</w:t>
            </w: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BE1DB5" w:rsidRPr="00CF0D65" w:rsidRDefault="00BE1DB5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0"/>
        <w:gridCol w:w="426"/>
        <w:gridCol w:w="444"/>
        <w:gridCol w:w="2209"/>
        <w:gridCol w:w="615"/>
        <w:gridCol w:w="341"/>
        <w:gridCol w:w="303"/>
        <w:gridCol w:w="371"/>
        <w:gridCol w:w="1057"/>
        <w:gridCol w:w="337"/>
        <w:gridCol w:w="994"/>
        <w:gridCol w:w="550"/>
        <w:gridCol w:w="1442"/>
      </w:tblGrid>
      <w:tr w:rsidR="00BE1DB5" w:rsidRPr="00CF0D65" w:rsidTr="00180BFC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BE1DB5" w:rsidRPr="00CF0D65" w:rsidTr="00180BFC">
        <w:tc>
          <w:tcPr>
            <w:tcW w:w="9639" w:type="dxa"/>
            <w:gridSpan w:val="13"/>
            <w:tcBorders>
              <w:top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</w:t>
            </w:r>
            <w:proofErr w:type="gramStart"/>
            <w:r w:rsidRPr="00CF0D65">
              <w:rPr>
                <w:sz w:val="24"/>
                <w:szCs w:val="24"/>
              </w:rPr>
              <w:t>я(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ий</w:t>
            </w:r>
            <w:proofErr w:type="spellEnd"/>
            <w:r w:rsidRPr="00CF0D65">
              <w:rPr>
                <w:sz w:val="24"/>
                <w:szCs w:val="24"/>
              </w:rPr>
              <w:t>) в здании, сооружении путем раздела здания, сооружения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</w:t>
            </w:r>
            <w:proofErr w:type="gramStart"/>
            <w:r w:rsidRPr="00CF0D65">
              <w:rPr>
                <w:sz w:val="24"/>
                <w:szCs w:val="24"/>
              </w:rPr>
              <w:t>я(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ий</w:t>
            </w:r>
            <w:proofErr w:type="spellEnd"/>
            <w:r w:rsidRPr="00CF0D65">
              <w:rPr>
                <w:sz w:val="24"/>
                <w:szCs w:val="24"/>
              </w:rPr>
              <w:t>) в здании, сооружении путем раздела помещения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Назначение помещения (жилое (нежилое) помещение)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Вид помещения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Количество помещений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помещения, раздел которого осуществляется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помещения, раздел которого осуществляется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объединяемых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объединяемого помещения </w:t>
            </w:r>
            <w:hyperlink w:anchor="Par521" w:history="1">
              <w:r w:rsidRPr="00CF0D65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объединяемого помещения </w:t>
            </w:r>
            <w:hyperlink w:anchor="Par521" w:history="1">
              <w:r w:rsidRPr="00CF0D65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BE1DB5" w:rsidRPr="00CF0D65" w:rsidRDefault="00BE1DB5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8"/>
        <w:gridCol w:w="432"/>
        <w:gridCol w:w="3255"/>
        <w:gridCol w:w="2091"/>
        <w:gridCol w:w="1331"/>
        <w:gridCol w:w="1992"/>
      </w:tblGrid>
      <w:tr w:rsidR="00BE1DB5" w:rsidRPr="00CF0D65" w:rsidTr="00180BFC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BE1DB5" w:rsidRPr="00CF0D65" w:rsidTr="00180BFC">
        <w:tc>
          <w:tcPr>
            <w:tcW w:w="631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3.3</w:t>
            </w: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Аннулировать адрес объекта адресации:</w:t>
            </w: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страны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поселения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внутригородского района городского округа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земельного участка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помещения, расположенного в здании или сооружении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В связи </w:t>
            </w:r>
            <w:proofErr w:type="gramStart"/>
            <w:r w:rsidRPr="00CF0D65">
              <w:rPr>
                <w:sz w:val="24"/>
                <w:szCs w:val="24"/>
              </w:rPr>
              <w:t>с</w:t>
            </w:r>
            <w:proofErr w:type="gramEnd"/>
            <w:r w:rsidRPr="00CF0D65">
              <w:rPr>
                <w:sz w:val="24"/>
                <w:szCs w:val="24"/>
              </w:rPr>
              <w:t>:</w:t>
            </w: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Прекращением существования объекта адресации</w:t>
            </w: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CF0D65">
              <w:rPr>
                <w:sz w:val="24"/>
                <w:szCs w:val="24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4" w:history="1">
              <w:r w:rsidRPr="00CF0D65">
                <w:rPr>
                  <w:color w:val="0000FF"/>
                  <w:sz w:val="24"/>
                  <w:szCs w:val="24"/>
                </w:rPr>
                <w:t>пунктах 1</w:t>
              </w:r>
            </w:hyperlink>
            <w:r w:rsidRPr="00CF0D65">
              <w:rPr>
                <w:sz w:val="24"/>
                <w:szCs w:val="24"/>
              </w:rPr>
              <w:t xml:space="preserve"> и </w:t>
            </w:r>
            <w:hyperlink r:id="rId5" w:history="1">
              <w:r w:rsidRPr="00CF0D65">
                <w:rPr>
                  <w:color w:val="0000FF"/>
                  <w:sz w:val="24"/>
                  <w:szCs w:val="24"/>
                </w:rPr>
                <w:t>3 части 2 статьи 27</w:t>
              </w:r>
            </w:hyperlink>
            <w:r w:rsidRPr="00CF0D65">
              <w:rPr>
                <w:sz w:val="24"/>
                <w:szCs w:val="24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6410;2011, N 1, ст. 47; N 49, ст. 7061; N 50, ст. 7365; 2012, N 31, ст. 4322; 2013, N 30, ст. 4083; официальный интернет-портал правовой информации www.pravo.gov.ru, 23 декабря 2014 г.)</w:t>
            </w:r>
            <w:proofErr w:type="gramEnd"/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Присвоением объекту адресации нового адреса</w:t>
            </w: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BE1DB5" w:rsidRPr="00CF0D65" w:rsidRDefault="00BE1DB5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1442"/>
      </w:tblGrid>
      <w:tr w:rsidR="00BE1DB5" w:rsidRPr="00CF0D65" w:rsidTr="00180BFC">
        <w:tc>
          <w:tcPr>
            <w:tcW w:w="63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BE1DB5" w:rsidRPr="00CF0D65" w:rsidTr="00180BFC">
        <w:tc>
          <w:tcPr>
            <w:tcW w:w="963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4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BE1DB5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физическое лицо:</w:t>
            </w:r>
          </w:p>
        </w:tc>
      </w:tr>
      <w:tr w:rsidR="00BE1DB5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фамилия: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(при наличии):</w:t>
            </w: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серия: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номер:</w:t>
            </w: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выдачи: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кем </w:t>
            </w:r>
            <w:proofErr w:type="gramStart"/>
            <w:r w:rsidRPr="00CF0D65">
              <w:rPr>
                <w:sz w:val="24"/>
                <w:szCs w:val="24"/>
              </w:rPr>
              <w:t>выдан</w:t>
            </w:r>
            <w:proofErr w:type="gramEnd"/>
            <w:r w:rsidRPr="00CF0D65">
              <w:rPr>
                <w:sz w:val="24"/>
                <w:szCs w:val="24"/>
              </w:rPr>
              <w:t>:</w:t>
            </w: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"__" 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BE1DB5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(для российского юридического лица):</w:t>
            </w: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КПП (для российского юридического лица):</w:t>
            </w: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"__" ________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Вещное право на объект адресации:</w:t>
            </w:r>
          </w:p>
        </w:tc>
      </w:tr>
      <w:tr w:rsidR="00BE1DB5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собственности</w:t>
            </w:r>
          </w:p>
        </w:tc>
      </w:tr>
      <w:tr w:rsidR="00BE1DB5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хозяйственного ведения имуществом на объект адресации</w:t>
            </w:r>
          </w:p>
        </w:tc>
      </w:tr>
      <w:tr w:rsidR="00BE1DB5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оперативного управления имуществом на объект адресации</w:t>
            </w:r>
          </w:p>
        </w:tc>
      </w:tr>
      <w:tr w:rsidR="00BE1DB5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пожизненно наследуемого владения земельным участком</w:t>
            </w:r>
          </w:p>
        </w:tc>
      </w:tr>
      <w:tr w:rsidR="00BE1DB5" w:rsidRPr="00CF0D65" w:rsidTr="00180BFC"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постоянного (бессрочного) пользования земельным участком</w:t>
            </w:r>
          </w:p>
        </w:tc>
      </w:tr>
      <w:tr w:rsidR="00BE1DB5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5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BE1DB5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Лично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многофункциональном центре</w:t>
            </w:r>
          </w:p>
        </w:tc>
      </w:tr>
      <w:tr w:rsidR="00BE1DB5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BE1DB5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личном кабинете федеральной информационной адресной системы</w:t>
            </w:r>
          </w:p>
        </w:tc>
      </w:tr>
      <w:tr w:rsidR="00BE1DB5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6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Расписку в получении документов прошу:</w:t>
            </w:r>
          </w:p>
        </w:tc>
      </w:tr>
      <w:tr w:rsidR="00BE1DB5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Выдать лично</w:t>
            </w:r>
          </w:p>
        </w:tc>
        <w:tc>
          <w:tcPr>
            <w:tcW w:w="70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Расписка получена: ___________________________________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ind w:left="300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(подпись заявителя)</w:t>
            </w:r>
          </w:p>
        </w:tc>
      </w:tr>
      <w:tr w:rsidR="00BE1DB5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Направить 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Не направлять</w:t>
            </w:r>
          </w:p>
        </w:tc>
      </w:tr>
    </w:tbl>
    <w:p w:rsidR="00BE1DB5" w:rsidRPr="00CF0D65" w:rsidRDefault="00BE1DB5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1481"/>
      </w:tblGrid>
      <w:tr w:rsidR="00BE1DB5" w:rsidRPr="00CF0D65" w:rsidTr="00180BFC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BE1DB5" w:rsidRPr="00CF0D65" w:rsidTr="00180BFC">
        <w:tc>
          <w:tcPr>
            <w:tcW w:w="963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7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Заявитель: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BE1DB5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BE1DB5" w:rsidRPr="00CF0D65" w:rsidTr="00180BFC">
        <w:tc>
          <w:tcPr>
            <w:tcW w:w="53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физическое лицо: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фамилия: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(при наличии):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серия: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выдачи: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кем </w:t>
            </w:r>
            <w:proofErr w:type="gramStart"/>
            <w:r w:rsidRPr="00CF0D65">
              <w:rPr>
                <w:sz w:val="24"/>
                <w:szCs w:val="24"/>
              </w:rPr>
              <w:t>выдан</w:t>
            </w:r>
            <w:proofErr w:type="gramEnd"/>
            <w:r w:rsidRPr="00CF0D65">
              <w:rPr>
                <w:sz w:val="24"/>
                <w:szCs w:val="24"/>
              </w:rPr>
              <w:t>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"__" 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КПП (для российского юридического лица):</w:t>
            </w: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(для российского юридического лица):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"__" _________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8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Документы, прилагаемые к заявлению: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Оригинал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Копия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Оригинал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Копия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Оригинал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Копия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</w:tr>
      <w:tr w:rsidR="00BE1DB5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9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Примечание: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BE1DB5" w:rsidRPr="00CF0D65" w:rsidRDefault="00BE1DB5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2358"/>
        <w:gridCol w:w="3389"/>
        <w:gridCol w:w="1363"/>
        <w:gridCol w:w="1992"/>
      </w:tblGrid>
      <w:tr w:rsidR="00BE1DB5" w:rsidRPr="00CF0D65" w:rsidTr="00180BFC">
        <w:tc>
          <w:tcPr>
            <w:tcW w:w="6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BE1DB5" w:rsidRPr="00CF0D65" w:rsidTr="00180BFC">
        <w:tc>
          <w:tcPr>
            <w:tcW w:w="6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10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CF0D65">
              <w:rPr>
                <w:sz w:val="24"/>
                <w:szCs w:val="24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</w:t>
            </w:r>
            <w:proofErr w:type="gramEnd"/>
            <w:r w:rsidRPr="00CF0D65">
              <w:rPr>
                <w:sz w:val="24"/>
                <w:szCs w:val="24"/>
              </w:rPr>
              <w:t xml:space="preserve"> автоматизированном </w:t>
            </w:r>
            <w:proofErr w:type="gramStart"/>
            <w:r w:rsidRPr="00CF0D65">
              <w:rPr>
                <w:sz w:val="24"/>
                <w:szCs w:val="24"/>
              </w:rPr>
              <w:t>режиме</w:t>
            </w:r>
            <w:proofErr w:type="gramEnd"/>
            <w:r w:rsidRPr="00CF0D65">
              <w:rPr>
                <w:sz w:val="24"/>
                <w:szCs w:val="24"/>
              </w:rPr>
              <w:t>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BE1DB5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11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Настоящим также подтверждаю, что: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lastRenderedPageBreak/>
              <w:t>сведения, указанные в настоящем заявлении, на дату представления заявления достоверны;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представленные правоустанавливающи</w:t>
            </w:r>
            <w:proofErr w:type="gramStart"/>
            <w:r w:rsidRPr="00CF0D65">
              <w:rPr>
                <w:sz w:val="24"/>
                <w:szCs w:val="24"/>
              </w:rPr>
              <w:t>й(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ие</w:t>
            </w:r>
            <w:proofErr w:type="spellEnd"/>
            <w:r w:rsidRPr="00CF0D65">
              <w:rPr>
                <w:sz w:val="24"/>
                <w:szCs w:val="24"/>
              </w:rPr>
              <w:t>) документ(</w:t>
            </w:r>
            <w:proofErr w:type="spellStart"/>
            <w:r w:rsidRPr="00CF0D65">
              <w:rPr>
                <w:sz w:val="24"/>
                <w:szCs w:val="24"/>
              </w:rPr>
              <w:t>ы</w:t>
            </w:r>
            <w:proofErr w:type="spellEnd"/>
            <w:r w:rsidRPr="00CF0D65">
              <w:rPr>
                <w:sz w:val="24"/>
                <w:szCs w:val="24"/>
              </w:rPr>
              <w:t>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BE1DB5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5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Подпись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</w:t>
            </w:r>
          </w:p>
        </w:tc>
      </w:tr>
      <w:tr w:rsidR="00BE1DB5" w:rsidRPr="00CF0D65" w:rsidTr="00180BFC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(подпись)</w:t>
            </w:r>
          </w:p>
        </w:tc>
        <w:tc>
          <w:tcPr>
            <w:tcW w:w="3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_______________________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(инициалы, фамилия)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"__" ___________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</w:tr>
      <w:tr w:rsidR="00BE1DB5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13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Отметка специалиста, принявшего заявление и приложенные к нему документы:</w:t>
            </w:r>
          </w:p>
        </w:tc>
      </w:tr>
      <w:tr w:rsidR="00BE1DB5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BE1DB5" w:rsidRPr="00CF0D65" w:rsidRDefault="00BE1DB5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E1DB5" w:rsidRPr="00CF0D65" w:rsidRDefault="00BE1DB5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--------------------------------</w:t>
      </w:r>
    </w:p>
    <w:p w:rsidR="00BE1DB5" w:rsidRPr="00CF0D65" w:rsidRDefault="00BE1DB5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0" w:name="Par518"/>
      <w:bookmarkEnd w:id="0"/>
      <w:r w:rsidRPr="00CF0D65">
        <w:rPr>
          <w:sz w:val="24"/>
          <w:szCs w:val="24"/>
        </w:rPr>
        <w:t>&lt;1&gt; Строка дублируется для каждого объединенного земельного участка.</w:t>
      </w:r>
    </w:p>
    <w:p w:rsidR="00BE1DB5" w:rsidRPr="00CF0D65" w:rsidRDefault="00BE1DB5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519"/>
      <w:bookmarkEnd w:id="1"/>
      <w:r w:rsidRPr="00CF0D65">
        <w:rPr>
          <w:sz w:val="24"/>
          <w:szCs w:val="24"/>
        </w:rPr>
        <w:t>&lt;2&gt; Строка дублируется для каждого перераспределенного земельного участка.</w:t>
      </w:r>
    </w:p>
    <w:p w:rsidR="00BE1DB5" w:rsidRPr="00CF0D65" w:rsidRDefault="00BE1DB5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" w:name="Par520"/>
      <w:bookmarkEnd w:id="2"/>
      <w:r w:rsidRPr="00CF0D65">
        <w:rPr>
          <w:sz w:val="24"/>
          <w:szCs w:val="24"/>
        </w:rPr>
        <w:t>&lt;3&gt; Строка дублируется для каждого разделенного помещения.</w:t>
      </w:r>
    </w:p>
    <w:p w:rsidR="00BE1DB5" w:rsidRPr="00CF0D65" w:rsidRDefault="00BE1DB5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3" w:name="Par521"/>
      <w:bookmarkEnd w:id="3"/>
      <w:r w:rsidRPr="00CF0D65">
        <w:rPr>
          <w:sz w:val="24"/>
          <w:szCs w:val="24"/>
        </w:rPr>
        <w:t>&lt;4&gt; Строка дублируется для каждого объединенного помещения.</w:t>
      </w:r>
    </w:p>
    <w:p w:rsidR="00BE1DB5" w:rsidRPr="00CF0D65" w:rsidRDefault="00BE1DB5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BE1DB5" w:rsidRPr="00CF0D65" w:rsidRDefault="00BE1DB5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Примечание.</w:t>
      </w:r>
    </w:p>
    <w:p w:rsidR="00BE1DB5" w:rsidRPr="00CF0D65" w:rsidRDefault="00BE1DB5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BE1DB5" w:rsidRPr="00CF0D65" w:rsidRDefault="00BE1DB5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BE1DB5" w:rsidRPr="00CF0D65" w:rsidRDefault="00BE1DB5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546"/>
        <w:gridCol w:w="546"/>
      </w:tblGrid>
      <w:tr w:rsidR="00BE1DB5" w:rsidRPr="00CF0D65" w:rsidTr="00180BFC">
        <w:tc>
          <w:tcPr>
            <w:tcW w:w="564" w:type="dxa"/>
            <w:tcBorders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bookmarkStart w:id="4" w:name="Par527"/>
            <w:bookmarkEnd w:id="4"/>
            <w:r w:rsidRPr="00CF0D65">
              <w:rPr>
                <w:sz w:val="24"/>
                <w:szCs w:val="24"/>
              </w:rPr>
              <w:t>(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V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).</w:t>
            </w:r>
          </w:p>
        </w:tc>
      </w:tr>
    </w:tbl>
    <w:p w:rsidR="00BE1DB5" w:rsidRPr="00CF0D65" w:rsidRDefault="00BE1DB5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E1DB5" w:rsidRPr="00CF0D65" w:rsidRDefault="00BE1DB5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CF0D65">
        <w:rPr>
          <w:sz w:val="24"/>
          <w:szCs w:val="24"/>
        </w:rPr>
        <w:t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адресов, с использованием компьютерной техники могут быть заполнены строки (элементы реквизита), имеющие отношение к конкретному заявлению</w:t>
      </w:r>
      <w:proofErr w:type="gramEnd"/>
      <w:r w:rsidRPr="00CF0D65">
        <w:rPr>
          <w:sz w:val="24"/>
          <w:szCs w:val="24"/>
        </w:rPr>
        <w:t>. В этом случае строки, не подлежащие заполнению, из формы заявления исключаются.</w:t>
      </w:r>
    </w:p>
    <w:p w:rsidR="00BE1DB5" w:rsidRDefault="00BE1DB5" w:rsidP="00BE1DB5">
      <w:pPr>
        <w:rPr>
          <w:sz w:val="24"/>
          <w:szCs w:val="24"/>
        </w:rPr>
      </w:pPr>
    </w:p>
    <w:p w:rsidR="00722515" w:rsidRDefault="00722515">
      <w:bookmarkStart w:id="5" w:name="_GoBack"/>
      <w:bookmarkEnd w:id="5"/>
    </w:p>
    <w:sectPr w:rsidR="00722515" w:rsidSect="006F5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0F67"/>
    <w:rsid w:val="001C3057"/>
    <w:rsid w:val="006F5860"/>
    <w:rsid w:val="00722515"/>
    <w:rsid w:val="00B70F67"/>
    <w:rsid w:val="00BE1D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DB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DB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8A2B5F0BFCB25FA510072DF8E111E716D743F3432F5D52469E6B96EA778FA6597DCBF6Bn2IEJ" TargetMode="External"/><Relationship Id="rId4" Type="http://schemas.openxmlformats.org/officeDocument/2006/relationships/hyperlink" Target="consultantplus://offline/ref=68A2B5F0BFCB25FA510072DF8E111E716D743F3432F5D52469E6B96EA778FA6597DCBF6B2E386F06n9I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2014</Words>
  <Characters>11484</Characters>
  <Application>Microsoft Office Word</Application>
  <DocSecurity>0</DocSecurity>
  <Lines>95</Lines>
  <Paragraphs>26</Paragraphs>
  <ScaleCrop>false</ScaleCrop>
  <Company>Pirated Aliance</Company>
  <LinksUpToDate>false</LinksUpToDate>
  <CharactersWithSpaces>13472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3</cp:revision>
  <dcterms:created xsi:type="dcterms:W3CDTF">2017-10-02T08:53:00Z</dcterms:created>
  <dcterms:modified xsi:type="dcterms:W3CDTF">2017-10-02T08:54:00Z</dcterms:modified>
</cp:coreProperties>
</file>